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6F6B" w14:textId="77777777" w:rsidR="00785F0D" w:rsidRPr="00D82E9C" w:rsidRDefault="00785F0D" w:rsidP="00785F0D">
      <w:pPr>
        <w:shd w:val="clear" w:color="auto" w:fill="FFFFFF"/>
        <w:spacing w:before="161" w:line="240" w:lineRule="auto"/>
        <w:outlineLvl w:val="0"/>
        <w:rPr>
          <w:rFonts w:ascii="PT Sans" w:hAnsi="PT Sans"/>
          <w:b/>
          <w:bCs/>
          <w:color w:val="000000"/>
          <w:kern w:val="36"/>
          <w:sz w:val="40"/>
          <w:szCs w:val="40"/>
        </w:rPr>
      </w:pPr>
      <w:r w:rsidRPr="00785F0D">
        <w:rPr>
          <w:rFonts w:ascii="PT Sans" w:hAnsi="PT Sans"/>
          <w:b/>
          <w:bCs/>
          <w:color w:val="000000"/>
          <w:kern w:val="36"/>
          <w:sz w:val="40"/>
          <w:szCs w:val="40"/>
        </w:rPr>
        <w:t>Ф</w:t>
      </w:r>
      <w:r w:rsidRPr="00D82E9C">
        <w:rPr>
          <w:rFonts w:ascii="PT Sans" w:hAnsi="PT Sans"/>
          <w:b/>
          <w:bCs/>
          <w:color w:val="000000"/>
          <w:kern w:val="36"/>
          <w:sz w:val="40"/>
          <w:szCs w:val="40"/>
        </w:rPr>
        <w:t xml:space="preserve">едеральный закон "Об основах охраны здоровья граждан в Российской Федерации" от 21.11.2011 N 323-ФЗ </w:t>
      </w:r>
    </w:p>
    <w:p w14:paraId="0CF04E5D" w14:textId="77777777" w:rsidR="00785F0D" w:rsidRPr="00D82E9C" w:rsidRDefault="00785F0D" w:rsidP="00785F0D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kern w:val="0"/>
          <w:sz w:val="30"/>
          <w:szCs w:val="30"/>
        </w:rPr>
      </w:pPr>
      <w:r w:rsidRPr="00D82E9C">
        <w:rPr>
          <w:rFonts w:ascii="Times New Roman" w:hAnsi="Times New Roman"/>
          <w:color w:val="000000"/>
          <w:kern w:val="0"/>
          <w:sz w:val="40"/>
          <w:szCs w:val="40"/>
        </w:rPr>
        <w:t>21 ноября 2011 года N 323-ФЗ</w:t>
      </w:r>
    </w:p>
    <w:p w14:paraId="79FB0E3D" w14:textId="77777777" w:rsidR="00785F0D" w:rsidRDefault="00785F0D">
      <w:pPr>
        <w:pStyle w:val="ConsPlusTitle"/>
        <w:ind w:firstLine="540"/>
        <w:jc w:val="both"/>
        <w:outlineLvl w:val="0"/>
      </w:pPr>
    </w:p>
    <w:p w14:paraId="2F5E2CCD" w14:textId="77777777" w:rsidR="00A14BBD" w:rsidRDefault="00A14BBD">
      <w:pPr>
        <w:pStyle w:val="ConsPlusTitle"/>
        <w:ind w:firstLine="540"/>
        <w:jc w:val="both"/>
        <w:outlineLvl w:val="0"/>
      </w:pPr>
      <w:r>
        <w:t>Статья 32. Медицинская помощь</w:t>
      </w:r>
    </w:p>
    <w:p w14:paraId="4AE98B04" w14:textId="77777777" w:rsidR="00A14BBD" w:rsidRDefault="00A14BBD">
      <w:pPr>
        <w:pStyle w:val="ConsPlusNormal"/>
        <w:ind w:firstLine="540"/>
        <w:jc w:val="both"/>
      </w:pPr>
    </w:p>
    <w:p w14:paraId="7C86EA6C" w14:textId="77777777" w:rsidR="00A14BBD" w:rsidRDefault="00A14BBD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14:paraId="5EDC267F" w14:textId="77777777" w:rsidR="00A14BBD" w:rsidRDefault="00A14BBD">
      <w:pPr>
        <w:pStyle w:val="ConsPlusNormal"/>
        <w:spacing w:before="240"/>
        <w:ind w:firstLine="540"/>
        <w:jc w:val="both"/>
      </w:pPr>
      <w:r>
        <w:t>2. К видам медицинской помощи относятся:</w:t>
      </w:r>
    </w:p>
    <w:p w14:paraId="3EBDBA51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1) </w:t>
      </w:r>
      <w:hyperlink w:anchor="Par19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14:paraId="0FA189A6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2) </w:t>
      </w:r>
      <w:hyperlink w:anchor="Par29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14:paraId="432A5F13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3) </w:t>
      </w:r>
      <w:hyperlink w:anchor="Par44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14:paraId="4B8E3777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4) </w:t>
      </w:r>
      <w:hyperlink w:anchor="Par59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14:paraId="29F2A8B9" w14:textId="77777777" w:rsidR="00A14BBD" w:rsidRDefault="00A14BBD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14:paraId="5D3F888A" w14:textId="77777777" w:rsidR="00A14BBD" w:rsidRDefault="00A14BBD">
      <w:pPr>
        <w:pStyle w:val="ConsPlusNormal"/>
        <w:spacing w:before="24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14:paraId="6965ECF9" w14:textId="77777777" w:rsidR="00A14BBD" w:rsidRDefault="00A14BBD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0640FA4E" w14:textId="77777777" w:rsidR="00A14BBD" w:rsidRDefault="00A14BBD">
      <w:pPr>
        <w:pStyle w:val="ConsPlusNormal"/>
        <w:spacing w:before="24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05CF40C1" w14:textId="77777777" w:rsidR="00A14BBD" w:rsidRDefault="00A14BBD">
      <w:pPr>
        <w:pStyle w:val="ConsPlusNormal"/>
        <w:spacing w:before="24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14:paraId="7AF3EB59" w14:textId="77777777" w:rsidR="00A14BBD" w:rsidRDefault="00A14BBD">
      <w:pPr>
        <w:pStyle w:val="ConsPlusNormal"/>
        <w:spacing w:before="240"/>
        <w:ind w:firstLine="540"/>
        <w:jc w:val="both"/>
      </w:pPr>
      <w:r>
        <w:t>4. Формами оказания медицинской помощи являются:</w:t>
      </w:r>
    </w:p>
    <w:p w14:paraId="7A98C138" w14:textId="77777777" w:rsidR="00A14BBD" w:rsidRDefault="00A14BBD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51398657" w14:textId="77777777" w:rsidR="00A14BBD" w:rsidRDefault="00A14BBD">
      <w:pPr>
        <w:pStyle w:val="ConsPlusNormal"/>
        <w:spacing w:before="24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6E3A155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</w:t>
      </w:r>
      <w:r>
        <w:lastRenderedPageBreak/>
        <w:t>определенное время не повлечет за собой ухудшение состояния пациента, угрозу его жизни и здоровью.</w:t>
      </w:r>
    </w:p>
    <w:p w14:paraId="05B0F8AC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5. Утратил силу с 1 января 2019 года. -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14:paraId="71409A33" w14:textId="77777777" w:rsidR="00A14BBD" w:rsidRDefault="00A14BBD">
      <w:pPr>
        <w:pStyle w:val="ConsPlusNormal"/>
        <w:ind w:firstLine="540"/>
        <w:jc w:val="both"/>
      </w:pPr>
    </w:p>
    <w:p w14:paraId="56688DD0" w14:textId="77777777" w:rsidR="00A14BBD" w:rsidRDefault="00A14BBD">
      <w:pPr>
        <w:pStyle w:val="ConsPlusTitle"/>
        <w:ind w:firstLine="540"/>
        <w:jc w:val="both"/>
        <w:outlineLvl w:val="0"/>
      </w:pPr>
      <w:bookmarkStart w:id="0" w:name="Par19"/>
      <w:bookmarkEnd w:id="0"/>
      <w:r>
        <w:t>Статья 33. Первичная медико-санитарная помощь</w:t>
      </w:r>
    </w:p>
    <w:p w14:paraId="04154500" w14:textId="77777777" w:rsidR="00A14BBD" w:rsidRDefault="00A14BBD">
      <w:pPr>
        <w:pStyle w:val="ConsPlusNormal"/>
        <w:ind w:firstLine="540"/>
        <w:jc w:val="both"/>
      </w:pPr>
    </w:p>
    <w:p w14:paraId="3F04BBB6" w14:textId="77777777" w:rsidR="00A14BBD" w:rsidRDefault="00A14BBD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33A1FD20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5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14:paraId="68787D74" w14:textId="77777777" w:rsidR="00A14BBD" w:rsidRDefault="00A14BBD">
      <w:pPr>
        <w:pStyle w:val="ConsPlusNormal"/>
        <w:spacing w:before="24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7171BA42" w14:textId="77777777" w:rsidR="00A14BBD" w:rsidRDefault="00A14BBD">
      <w:pPr>
        <w:pStyle w:val="ConsPlusNormal"/>
        <w:spacing w:before="24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3035E21" w14:textId="77777777" w:rsidR="00A14BBD" w:rsidRDefault="00A14BBD">
      <w:pPr>
        <w:pStyle w:val="ConsPlusNormal"/>
        <w:spacing w:before="24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233EDE0C" w14:textId="77777777" w:rsidR="00A14BBD" w:rsidRDefault="00A14BBD">
      <w:pPr>
        <w:pStyle w:val="ConsPlusNormal"/>
        <w:spacing w:before="24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14:paraId="3DD945D4" w14:textId="77777777" w:rsidR="00A14BBD" w:rsidRDefault="00A14BBD">
      <w:pPr>
        <w:pStyle w:val="ConsPlusNormal"/>
        <w:spacing w:before="24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14:paraId="5358BD31" w14:textId="77777777" w:rsidR="00A14BBD" w:rsidRDefault="00A14BBD">
      <w:pPr>
        <w:pStyle w:val="ConsPlusNormal"/>
        <w:ind w:firstLine="540"/>
        <w:jc w:val="both"/>
      </w:pPr>
    </w:p>
    <w:p w14:paraId="0E5EDF37" w14:textId="77777777" w:rsidR="00A14BBD" w:rsidRDefault="00A14BBD">
      <w:pPr>
        <w:pStyle w:val="ConsPlusTitle"/>
        <w:ind w:firstLine="540"/>
        <w:jc w:val="both"/>
        <w:outlineLvl w:val="0"/>
      </w:pPr>
      <w:bookmarkStart w:id="1" w:name="Par29"/>
      <w:bookmarkEnd w:id="1"/>
      <w:r>
        <w:t>Статья 34. Специализированная, в том числе высокотехнологичная, медицинская помощь</w:t>
      </w:r>
    </w:p>
    <w:p w14:paraId="68A5EF5C" w14:textId="77777777" w:rsidR="00A14BBD" w:rsidRDefault="00A14BBD">
      <w:pPr>
        <w:pStyle w:val="ConsPlusNormal"/>
        <w:ind w:firstLine="540"/>
        <w:jc w:val="both"/>
      </w:pPr>
    </w:p>
    <w:p w14:paraId="40DC86F8" w14:textId="77777777" w:rsidR="00A14BBD" w:rsidRDefault="00A14BBD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6732BD2C" w14:textId="77777777" w:rsidR="00A14BBD" w:rsidRDefault="00A14BBD">
      <w:pPr>
        <w:pStyle w:val="ConsPlusNormal"/>
        <w:spacing w:before="24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14:paraId="20901C19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</w:t>
      </w:r>
      <w:r>
        <w:lastRenderedPageBreak/>
        <w:t>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5392C020" w14:textId="77777777" w:rsidR="00A14BBD" w:rsidRDefault="00A14BBD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FE16BAF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4. Утратил силу с 1 января 2015 года. - </w:t>
      </w:r>
      <w:hyperlink r:id="rId8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14:paraId="45ECED2B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5 - 7. Утратили силу с 1 января 2017 года. - </w:t>
      </w:r>
      <w:hyperlink r:id="rId9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14:paraId="2D53673C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7.1. </w:t>
      </w:r>
      <w:hyperlink r:id="rId10"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11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</w:t>
      </w:r>
      <w:hyperlink r:id="rId12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14:paraId="73AC2FC0" w14:textId="77777777" w:rsidR="00A14BBD" w:rsidRDefault="00A14BBD">
      <w:pPr>
        <w:pStyle w:val="ConsPlusNormal"/>
        <w:jc w:val="both"/>
      </w:pPr>
      <w:r>
        <w:t xml:space="preserve">(часть 7.1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2FB0D97A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7.2. </w:t>
      </w:r>
      <w:hyperlink r:id="rId14" w:history="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14:paraId="2E93F98F" w14:textId="77777777" w:rsidR="00A14BBD" w:rsidRDefault="00A14BBD">
      <w:pPr>
        <w:pStyle w:val="ConsPlusNormal"/>
        <w:jc w:val="both"/>
      </w:pPr>
      <w:r>
        <w:t xml:space="preserve">(часть 7.2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02.12.2019 N 399-ФЗ)</w:t>
      </w:r>
    </w:p>
    <w:p w14:paraId="7DD9AD6D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14:paraId="22DF1D92" w14:textId="77777777" w:rsidR="00A14BBD" w:rsidRDefault="00A14BBD">
      <w:pPr>
        <w:pStyle w:val="ConsPlusNormal"/>
        <w:jc w:val="both"/>
      </w:pPr>
      <w:r>
        <w:t xml:space="preserve">(часть 8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647E1DF6" w14:textId="77777777" w:rsidR="00A14BBD" w:rsidRDefault="00A14BBD">
      <w:pPr>
        <w:pStyle w:val="ConsPlusNormal"/>
        <w:ind w:firstLine="540"/>
        <w:jc w:val="both"/>
      </w:pPr>
    </w:p>
    <w:p w14:paraId="555061D9" w14:textId="77777777" w:rsidR="00A14BBD" w:rsidRDefault="00A14BBD">
      <w:pPr>
        <w:pStyle w:val="ConsPlusTitle"/>
        <w:ind w:firstLine="540"/>
        <w:jc w:val="both"/>
        <w:outlineLvl w:val="0"/>
      </w:pPr>
      <w:bookmarkStart w:id="2" w:name="Par44"/>
      <w:bookmarkEnd w:id="2"/>
      <w:r>
        <w:t>Статья 35. Скорая, в том числе скорая специализированная, медицинская помощь</w:t>
      </w:r>
    </w:p>
    <w:p w14:paraId="07C6A8DD" w14:textId="77777777" w:rsidR="00A14BBD" w:rsidRDefault="00A14BBD">
      <w:pPr>
        <w:pStyle w:val="ConsPlusNormal"/>
        <w:ind w:firstLine="540"/>
        <w:jc w:val="both"/>
      </w:pPr>
    </w:p>
    <w:p w14:paraId="6B48D064" w14:textId="77777777" w:rsidR="00A14BBD" w:rsidRDefault="00A14BBD">
      <w:pPr>
        <w:pStyle w:val="ConsPlusNormal"/>
        <w:ind w:firstLine="540"/>
        <w:jc w:val="both"/>
      </w:pPr>
      <w:r>
        <w:t xml:space="preserve">1. </w:t>
      </w:r>
      <w:hyperlink r:id="rId18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14:paraId="636F8FAD" w14:textId="77777777" w:rsidR="00A14BBD" w:rsidRDefault="00A14BBD">
      <w:pPr>
        <w:pStyle w:val="ConsPlusNormal"/>
        <w:spacing w:before="24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14:paraId="49E7C9B9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5C328AEF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</w:t>
      </w:r>
      <w:r>
        <w:lastRenderedPageBreak/>
        <w:t>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1A08CCAA" w14:textId="77777777" w:rsidR="00A14BBD" w:rsidRDefault="00A14BBD">
      <w:pPr>
        <w:pStyle w:val="ConsPlusNormal"/>
        <w:spacing w:before="240"/>
        <w:ind w:firstLine="540"/>
        <w:jc w:val="both"/>
      </w:pPr>
      <w:r>
        <w:t>5. Медицинская эвакуация включает в себя:</w:t>
      </w:r>
    </w:p>
    <w:p w14:paraId="5EA0676E" w14:textId="77777777" w:rsidR="00A14BBD" w:rsidRDefault="00A14BBD">
      <w:pPr>
        <w:pStyle w:val="ConsPlusNormal"/>
        <w:spacing w:before="240"/>
        <w:ind w:firstLine="540"/>
        <w:jc w:val="both"/>
      </w:pPr>
      <w:r>
        <w:t>1) санитарно-авиационную эвакуацию, осуществляемую воздушными судами;</w:t>
      </w:r>
    </w:p>
    <w:p w14:paraId="4AACC05A" w14:textId="77777777" w:rsidR="00A14BBD" w:rsidRDefault="00A14BB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05C0AEB" w14:textId="77777777" w:rsidR="00A14BBD" w:rsidRDefault="00A14BBD">
      <w:pPr>
        <w:pStyle w:val="ConsPlusNormal"/>
        <w:spacing w:before="24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14:paraId="461BCB7D" w14:textId="77777777" w:rsidR="00A14BBD" w:rsidRDefault="00A14BBD">
      <w:pPr>
        <w:pStyle w:val="ConsPlusNormal"/>
        <w:spacing w:before="24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335A4663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21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22"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14:paraId="294B24D9" w14:textId="77777777" w:rsidR="00A14BBD" w:rsidRDefault="00A14BBD">
      <w:pPr>
        <w:pStyle w:val="ConsPlusNormal"/>
        <w:jc w:val="both"/>
      </w:pPr>
      <w:r>
        <w:t xml:space="preserve">(в ред. Федеральных законов от 25.11.2013 </w:t>
      </w:r>
      <w:hyperlink r:id="rId23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24" w:history="1">
        <w:r>
          <w:rPr>
            <w:color w:val="0000FF"/>
          </w:rPr>
          <w:t>N 418-ФЗ</w:t>
        </w:r>
      </w:hyperlink>
      <w:r>
        <w:t>)</w:t>
      </w:r>
    </w:p>
    <w:p w14:paraId="42D16D5A" w14:textId="77777777" w:rsidR="00A14BBD" w:rsidRDefault="00A14BBD">
      <w:pPr>
        <w:pStyle w:val="ConsPlusNormal"/>
        <w:spacing w:before="24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14:paraId="775CEB56" w14:textId="77777777" w:rsidR="00A14BBD" w:rsidRDefault="00A14BBD">
      <w:pPr>
        <w:pStyle w:val="ConsPlusNormal"/>
        <w:ind w:firstLine="540"/>
        <w:jc w:val="both"/>
      </w:pPr>
    </w:p>
    <w:p w14:paraId="42BD33AF" w14:textId="77777777" w:rsidR="00A14BBD" w:rsidRDefault="00A14BBD">
      <w:pPr>
        <w:pStyle w:val="ConsPlusTitle"/>
        <w:ind w:firstLine="540"/>
        <w:jc w:val="both"/>
        <w:outlineLvl w:val="0"/>
      </w:pPr>
      <w:bookmarkStart w:id="3" w:name="Par59"/>
      <w:bookmarkEnd w:id="3"/>
      <w:r>
        <w:t>Статья 36. Паллиативная медицинская помощь</w:t>
      </w:r>
    </w:p>
    <w:p w14:paraId="6F749AB6" w14:textId="77777777" w:rsidR="00A14BBD" w:rsidRDefault="00A14BBD">
      <w:pPr>
        <w:pStyle w:val="ConsPlusNormal"/>
        <w:ind w:firstLine="54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14:paraId="676025A9" w14:textId="77777777" w:rsidR="00A14BBD" w:rsidRDefault="00A14BBD">
      <w:pPr>
        <w:pStyle w:val="ConsPlusNormal"/>
        <w:ind w:firstLine="540"/>
        <w:jc w:val="both"/>
      </w:pPr>
    </w:p>
    <w:p w14:paraId="6E91B3CF" w14:textId="77777777" w:rsidR="00A14BBD" w:rsidRDefault="00A14BBD">
      <w:pPr>
        <w:pStyle w:val="ConsPlusNormal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Паллиативная</w:t>
        </w:r>
      </w:hyperlink>
      <w:r>
        <w:t xml:space="preserve">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14:paraId="66AC1039" w14:textId="77777777" w:rsidR="00A14BBD" w:rsidRDefault="00A14BBD">
      <w:pPr>
        <w:pStyle w:val="ConsPlusNormal"/>
        <w:spacing w:before="24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14:paraId="71F736A4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27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33F82CE9" w14:textId="77777777" w:rsidR="00A14BBD" w:rsidRDefault="00A14BBD">
      <w:pPr>
        <w:pStyle w:val="ConsPlusNormal"/>
        <w:spacing w:before="240"/>
        <w:ind w:firstLine="540"/>
        <w:jc w:val="both"/>
      </w:pPr>
      <w:r>
        <w:lastRenderedPageBreak/>
        <w:t xml:space="preserve">4. При оказании паллиативной медицинской помощи пациенту </w:t>
      </w:r>
      <w:hyperlink r:id="rId28" w:history="1">
        <w:r>
          <w:rPr>
            <w:color w:val="0000FF"/>
          </w:rPr>
          <w:t>предоставляются</w:t>
        </w:r>
      </w:hyperlink>
      <w:r>
        <w:t xml:space="preserve"> для использования на дому медицинские изделия, предназначенные для поддержания функций органов и систем организма человека. </w:t>
      </w:r>
      <w:hyperlink r:id="rId29" w:history="1">
        <w:r>
          <w:rPr>
            <w:color w:val="0000FF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14:paraId="52DFBFE2" w14:textId="77777777" w:rsidR="00A14BBD" w:rsidRDefault="00A14BBD">
      <w:pPr>
        <w:pStyle w:val="ConsPlusNormal"/>
        <w:spacing w:before="240"/>
        <w:ind w:firstLine="540"/>
        <w:jc w:val="both"/>
      </w:pPr>
      <w:r>
        <w:t xml:space="preserve">5.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1" w:history="1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r:id="rId32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</w:t>
      </w:r>
      <w:hyperlink r:id="rId33" w:history="1">
        <w:r>
          <w:rPr>
            <w:color w:val="0000FF"/>
          </w:rPr>
          <w:t>органом</w:t>
        </w:r>
      </w:hyperlink>
      <w:r>
        <w:t xml:space="preserve">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6CD127C0" w14:textId="77777777" w:rsidR="00A14BBD" w:rsidRDefault="00A14BBD">
      <w:pPr>
        <w:pStyle w:val="ConsPlusNormal"/>
      </w:pPr>
      <w:hyperlink r:id="rId34" w:history="1">
        <w:r>
          <w:rPr>
            <w:i/>
            <w:iCs/>
            <w:color w:val="0000FF"/>
          </w:rPr>
          <w:br/>
          <w:t>гл. 5, Федеральный закон от 21.11.2011 N 323-ФЗ (ред. от 13.06.2023) "Об основах охраны здоровья граждан в Российской Федерации" {КонсультантПлюс}</w:t>
        </w:r>
      </w:hyperlink>
      <w:r>
        <w:br/>
      </w:r>
    </w:p>
    <w:sectPr w:rsidR="00A14B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0D"/>
    <w:rsid w:val="00785F0D"/>
    <w:rsid w:val="00A14BBD"/>
    <w:rsid w:val="00D82E9C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E5C7A"/>
  <w14:defaultImageDpi w14:val="0"/>
  <w15:docId w15:val="{8B717591-4590-4EFE-96FD-E73E66F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00581&amp;date=19.07.2023&amp;dst=100046&amp;field=134" TargetMode="External"/><Relationship Id="rId18" Type="http://schemas.openxmlformats.org/officeDocument/2006/relationships/hyperlink" Target="https://login.consultant.ru/link/?req=doc&amp;base=LAW&amp;n=358721&amp;date=19.07.2023&amp;dst=100015&amp;field=134" TargetMode="External"/><Relationship Id="rId26" Type="http://schemas.openxmlformats.org/officeDocument/2006/relationships/hyperlink" Target="https://login.consultant.ru/link/?req=doc&amp;base=LAW&amp;n=327743&amp;date=19.07.2023&amp;dst=100016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58721&amp;date=19.07.2023&amp;dst=100058&amp;field=134" TargetMode="External"/><Relationship Id="rId34" Type="http://schemas.openxmlformats.org/officeDocument/2006/relationships/hyperlink" Target="https://login.consultant.ru/link/?req=doc&amp;base=LAW&amp;n=449568&amp;date=19.07.2023&amp;dst=100348&amp;field=134" TargetMode="External"/><Relationship Id="rId7" Type="http://schemas.openxmlformats.org/officeDocument/2006/relationships/hyperlink" Target="https://login.consultant.ru/link/?req=doc&amp;base=LAW&amp;n=421014&amp;date=19.07.2023&amp;dst=101293&amp;field=134" TargetMode="External"/><Relationship Id="rId12" Type="http://schemas.openxmlformats.org/officeDocument/2006/relationships/hyperlink" Target="https://login.consultant.ru/link/?req=doc&amp;base=LAW&amp;n=422330&amp;date=19.07.2023&amp;dst=100404&amp;field=134" TargetMode="External"/><Relationship Id="rId17" Type="http://schemas.openxmlformats.org/officeDocument/2006/relationships/hyperlink" Target="https://login.consultant.ru/link/?req=doc&amp;base=LAW&amp;n=221184&amp;date=19.07.2023&amp;dst=100032&amp;field=134" TargetMode="External"/><Relationship Id="rId25" Type="http://schemas.openxmlformats.org/officeDocument/2006/relationships/hyperlink" Target="https://login.consultant.ru/link/?req=doc&amp;base=LAW&amp;n=319586&amp;date=19.07.2023&amp;dst=100017&amp;field=134" TargetMode="External"/><Relationship Id="rId33" Type="http://schemas.openxmlformats.org/officeDocument/2006/relationships/hyperlink" Target="https://login.consultant.ru/link/?req=doc&amp;base=LAW&amp;n=439950&amp;date=19.07.2023&amp;dst=8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8442&amp;date=19.07.2023&amp;dst=100013&amp;field=134" TargetMode="External"/><Relationship Id="rId20" Type="http://schemas.openxmlformats.org/officeDocument/2006/relationships/hyperlink" Target="https://login.consultant.ru/link/?req=doc&amp;base=LAW&amp;n=421014&amp;date=19.07.2023&amp;dst=101299&amp;field=134" TargetMode="External"/><Relationship Id="rId29" Type="http://schemas.openxmlformats.org/officeDocument/2006/relationships/hyperlink" Target="https://login.consultant.ru/link/?req=doc&amp;base=LAW&amp;n=369863&amp;date=19.07.2023&amp;dst=10000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5947&amp;date=19.07.2023&amp;dst=100010&amp;field=134" TargetMode="External"/><Relationship Id="rId11" Type="http://schemas.openxmlformats.org/officeDocument/2006/relationships/hyperlink" Target="https://login.consultant.ru/link/?req=doc&amp;base=LAW&amp;n=436688&amp;date=19.07.2023&amp;dst=100391&amp;field=134" TargetMode="External"/><Relationship Id="rId24" Type="http://schemas.openxmlformats.org/officeDocument/2006/relationships/hyperlink" Target="https://login.consultant.ru/link/?req=doc&amp;base=LAW&amp;n=209854&amp;date=19.07.2023&amp;dst=100048&amp;field=134" TargetMode="External"/><Relationship Id="rId32" Type="http://schemas.openxmlformats.org/officeDocument/2006/relationships/hyperlink" Target="https://login.consultant.ru/link/?req=doc&amp;base=LAW&amp;n=449568&amp;date=19.07.2023&amp;dst=100069&amp;field=134" TargetMode="External"/><Relationship Id="rId5" Type="http://schemas.openxmlformats.org/officeDocument/2006/relationships/hyperlink" Target="https://login.consultant.ru/link/?req=doc&amp;base=LAW&amp;n=449568&amp;date=19.07.2023&amp;dst=100273&amp;field=134" TargetMode="External"/><Relationship Id="rId15" Type="http://schemas.openxmlformats.org/officeDocument/2006/relationships/hyperlink" Target="https://login.consultant.ru/link/?req=doc&amp;base=LAW&amp;n=339086&amp;date=19.07.2023&amp;dst=100019&amp;field=134" TargetMode="External"/><Relationship Id="rId23" Type="http://schemas.openxmlformats.org/officeDocument/2006/relationships/hyperlink" Target="https://login.consultant.ru/link/?req=doc&amp;base=LAW&amp;n=421014&amp;date=19.07.2023&amp;dst=101300&amp;field=134" TargetMode="External"/><Relationship Id="rId28" Type="http://schemas.openxmlformats.org/officeDocument/2006/relationships/hyperlink" Target="https://login.consultant.ru/link/?req=doc&amp;base=LAW&amp;n=333986&amp;date=19.07.2023&amp;dst=100009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939&amp;date=19.07.2023&amp;dst=100009&amp;field=134" TargetMode="External"/><Relationship Id="rId19" Type="http://schemas.openxmlformats.org/officeDocument/2006/relationships/hyperlink" Target="https://login.consultant.ru/link/?req=doc&amp;base=LAW&amp;n=311805&amp;date=19.07.2023&amp;dst=100012&amp;field=134" TargetMode="External"/><Relationship Id="rId31" Type="http://schemas.openxmlformats.org/officeDocument/2006/relationships/hyperlink" Target="https://login.consultant.ru/link/?req=doc&amp;base=LAW&amp;n=327743&amp;date=19.07.2023&amp;dst=102606&amp;field=134" TargetMode="External"/><Relationship Id="rId4" Type="http://schemas.openxmlformats.org/officeDocument/2006/relationships/hyperlink" Target="https://login.consultant.ru/link/?req=doc&amp;base=LAW&amp;n=387160&amp;date=19.07.2023&amp;dst=100016&amp;field=134" TargetMode="External"/><Relationship Id="rId9" Type="http://schemas.openxmlformats.org/officeDocument/2006/relationships/hyperlink" Target="https://login.consultant.ru/link/?req=doc&amp;base=LAW&amp;n=449568&amp;date=19.07.2023&amp;dst=140&amp;field=134" TargetMode="External"/><Relationship Id="rId14" Type="http://schemas.openxmlformats.org/officeDocument/2006/relationships/hyperlink" Target="https://login.consultant.ru/link/?req=doc&amp;base=LAW&amp;n=425271&amp;date=19.07.2023&amp;dst=100014&amp;field=134" TargetMode="External"/><Relationship Id="rId22" Type="http://schemas.openxmlformats.org/officeDocument/2006/relationships/hyperlink" Target="https://login.consultant.ru/link/?req=doc&amp;base=LAW&amp;n=129793&amp;date=19.07.2023&amp;dst=100009&amp;field=134" TargetMode="External"/><Relationship Id="rId27" Type="http://schemas.openxmlformats.org/officeDocument/2006/relationships/hyperlink" Target="https://login.consultant.ru/link/?req=doc&amp;base=LAW&amp;n=449568&amp;date=19.07.2023&amp;dst=100069&amp;field=134" TargetMode="External"/><Relationship Id="rId30" Type="http://schemas.openxmlformats.org/officeDocument/2006/relationships/hyperlink" Target="https://login.consultant.ru/link/?req=doc&amp;base=LAW&amp;n=327743&amp;date=19.07.2023&amp;dst=100016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49568&amp;date=19.07.2023&amp;dst=10119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2289</Words>
  <Characters>13050</Characters>
  <Application>Microsoft Office Word</Application>
  <DocSecurity>2</DocSecurity>
  <Lines>108</Lines>
  <Paragraphs>30</Paragraphs>
  <ScaleCrop>false</ScaleCrop>
  <Company>КонсультантПлюс Версия 4022.00.55</Company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13.06.2023)"Об основах охраны здоровья граждан в Российской Федерации"</dc:title>
  <dc:subject/>
  <dc:creator>Андрей Лебедев</dc:creator>
  <cp:keywords/>
  <dc:description/>
  <cp:lastModifiedBy>Андрей Лебедев</cp:lastModifiedBy>
  <cp:revision>2</cp:revision>
  <dcterms:created xsi:type="dcterms:W3CDTF">2023-07-19T10:43:00Z</dcterms:created>
  <dcterms:modified xsi:type="dcterms:W3CDTF">2023-07-19T10:43:00Z</dcterms:modified>
</cp:coreProperties>
</file>